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23814" w14:textId="77777777" w:rsidR="00972284" w:rsidRDefault="00972284" w:rsidP="004A02B4">
      <w:pPr>
        <w:pStyle w:val="NoSpacing"/>
        <w:jc w:val="center"/>
        <w:rPr>
          <w:b/>
          <w:sz w:val="28"/>
          <w:szCs w:val="28"/>
        </w:rPr>
      </w:pPr>
    </w:p>
    <w:p w14:paraId="5F1E3DB1" w14:textId="77777777" w:rsidR="006E3FE5" w:rsidRPr="004A02B4" w:rsidRDefault="00C95B2D" w:rsidP="004A02B4">
      <w:pPr>
        <w:pStyle w:val="NoSpacing"/>
        <w:jc w:val="center"/>
        <w:rPr>
          <w:b/>
          <w:sz w:val="28"/>
          <w:szCs w:val="28"/>
        </w:rPr>
      </w:pPr>
      <w:r w:rsidRPr="004A02B4">
        <w:rPr>
          <w:b/>
          <w:sz w:val="28"/>
          <w:szCs w:val="28"/>
        </w:rPr>
        <w:t>LADYSMITH VOLUNTEER FIRE DEPARTMENT</w:t>
      </w:r>
    </w:p>
    <w:p w14:paraId="1E9E31FA" w14:textId="1B4D483C" w:rsidR="00D050B9" w:rsidRDefault="00C95B2D" w:rsidP="00DE6CD7">
      <w:pPr>
        <w:pStyle w:val="NoSpacing"/>
        <w:jc w:val="center"/>
        <w:rPr>
          <w:b/>
          <w:sz w:val="28"/>
          <w:szCs w:val="28"/>
        </w:rPr>
      </w:pPr>
      <w:r w:rsidRPr="004A02B4">
        <w:rPr>
          <w:b/>
          <w:sz w:val="28"/>
          <w:szCs w:val="28"/>
        </w:rPr>
        <w:t xml:space="preserve">REGULAR MONTHLY BUSINESS </w:t>
      </w:r>
      <w:r w:rsidR="00DE6CD7">
        <w:rPr>
          <w:b/>
          <w:sz w:val="28"/>
          <w:szCs w:val="28"/>
        </w:rPr>
        <w:t>MEETING</w:t>
      </w:r>
    </w:p>
    <w:p w14:paraId="713F3009" w14:textId="339FA43E" w:rsidR="00DE6CD7" w:rsidRDefault="00AF1743" w:rsidP="00DE6CD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7</w:t>
      </w:r>
      <w:r w:rsidR="00825B72">
        <w:rPr>
          <w:b/>
          <w:sz w:val="28"/>
          <w:szCs w:val="28"/>
        </w:rPr>
        <w:t>, 2024</w:t>
      </w:r>
    </w:p>
    <w:p w14:paraId="2E5BE490" w14:textId="77777777" w:rsidR="00C450E4" w:rsidRPr="0016707E" w:rsidRDefault="00C450E4" w:rsidP="00C450E4">
      <w:pPr>
        <w:pStyle w:val="NoSpacing"/>
        <w:jc w:val="center"/>
        <w:rPr>
          <w:b/>
          <w:bCs/>
          <w:sz w:val="28"/>
          <w:szCs w:val="28"/>
        </w:rPr>
      </w:pPr>
    </w:p>
    <w:p w14:paraId="163A02E8" w14:textId="7A52ADDB" w:rsidR="00276B9E" w:rsidRDefault="00C450E4" w:rsidP="000321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</w:t>
      </w:r>
      <w:r w:rsidR="00C95B2D" w:rsidRPr="00C450E4">
        <w:rPr>
          <w:sz w:val="24"/>
          <w:szCs w:val="24"/>
        </w:rPr>
        <w:t>was called to order at</w:t>
      </w:r>
      <w:r w:rsidR="00F972DC">
        <w:rPr>
          <w:sz w:val="24"/>
          <w:szCs w:val="24"/>
        </w:rPr>
        <w:t xml:space="preserve"> </w:t>
      </w:r>
      <w:r w:rsidR="00356583">
        <w:rPr>
          <w:sz w:val="24"/>
          <w:szCs w:val="24"/>
        </w:rPr>
        <w:t>1932</w:t>
      </w:r>
      <w:r w:rsidR="001E2EEE">
        <w:rPr>
          <w:sz w:val="24"/>
          <w:szCs w:val="24"/>
        </w:rPr>
        <w:t xml:space="preserve"> </w:t>
      </w:r>
      <w:r w:rsidR="00AF4B1E">
        <w:rPr>
          <w:sz w:val="24"/>
          <w:szCs w:val="24"/>
        </w:rPr>
        <w:t>hours</w:t>
      </w:r>
      <w:r w:rsidR="008B73FF">
        <w:rPr>
          <w:sz w:val="24"/>
          <w:szCs w:val="24"/>
        </w:rPr>
        <w:t>.</w:t>
      </w:r>
      <w:r w:rsidR="00B15AD8" w:rsidRPr="00C450E4">
        <w:rPr>
          <w:sz w:val="24"/>
          <w:szCs w:val="24"/>
        </w:rPr>
        <w:t xml:space="preserve"> </w:t>
      </w:r>
      <w:r w:rsidR="00247E6D" w:rsidRPr="00C450E4">
        <w:rPr>
          <w:sz w:val="24"/>
          <w:szCs w:val="24"/>
        </w:rPr>
        <w:t xml:space="preserve">  </w:t>
      </w:r>
      <w:r>
        <w:rPr>
          <w:sz w:val="24"/>
          <w:szCs w:val="24"/>
        </w:rPr>
        <w:t>Attendance was taken</w:t>
      </w:r>
      <w:r w:rsidR="000321A9">
        <w:rPr>
          <w:sz w:val="24"/>
          <w:szCs w:val="24"/>
        </w:rPr>
        <w:t>.  Meeting was held via ZOOM and in person.</w:t>
      </w:r>
    </w:p>
    <w:p w14:paraId="1F9D9417" w14:textId="77777777" w:rsidR="000321A9" w:rsidRDefault="000321A9" w:rsidP="000321A9">
      <w:pPr>
        <w:pStyle w:val="NoSpacing"/>
        <w:rPr>
          <w:b/>
          <w:sz w:val="24"/>
          <w:szCs w:val="24"/>
          <w:u w:val="single"/>
        </w:rPr>
      </w:pPr>
    </w:p>
    <w:p w14:paraId="15C69F4A" w14:textId="26D069B9" w:rsidR="00483C2E" w:rsidRDefault="0098317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C95B2D" w:rsidRPr="00C450E4">
        <w:rPr>
          <w:b/>
          <w:sz w:val="24"/>
          <w:szCs w:val="24"/>
          <w:u w:val="single"/>
        </w:rPr>
        <w:t>REASURER’S REPORT</w:t>
      </w:r>
    </w:p>
    <w:p w14:paraId="53CBB406" w14:textId="1741C262" w:rsidR="001E2EEE" w:rsidRDefault="00B515E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See email from Allie.</w:t>
      </w:r>
    </w:p>
    <w:p w14:paraId="53203BC4" w14:textId="2096C9E2" w:rsidR="00C95B2D" w:rsidRDefault="00C95B2D">
      <w:pPr>
        <w:rPr>
          <w:b/>
          <w:sz w:val="24"/>
          <w:szCs w:val="24"/>
          <w:u w:val="single"/>
        </w:rPr>
      </w:pPr>
      <w:r w:rsidRPr="00C450E4">
        <w:rPr>
          <w:b/>
          <w:sz w:val="24"/>
          <w:szCs w:val="24"/>
          <w:u w:val="single"/>
        </w:rPr>
        <w:t>PRESIDENT/EXECUTIVE COMMITTEE</w:t>
      </w:r>
    </w:p>
    <w:p w14:paraId="70C437C9" w14:textId="0B439C4D" w:rsidR="00D80071" w:rsidRDefault="00804BDC" w:rsidP="00574AA1">
      <w:pPr>
        <w:shd w:val="clear" w:color="auto" w:fill="FFFFFF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No Report.</w:t>
      </w:r>
    </w:p>
    <w:p w14:paraId="318C5A57" w14:textId="77777777" w:rsidR="00804BDC" w:rsidRPr="00786488" w:rsidRDefault="00804BDC" w:rsidP="00574AA1">
      <w:pPr>
        <w:shd w:val="clear" w:color="auto" w:fill="FFFFFF"/>
        <w:spacing w:after="0" w:line="240" w:lineRule="auto"/>
        <w:rPr>
          <w:bCs/>
          <w:sz w:val="24"/>
          <w:szCs w:val="24"/>
        </w:rPr>
      </w:pPr>
    </w:p>
    <w:p w14:paraId="4F8FB963" w14:textId="2EE52D28" w:rsidR="00FB5100" w:rsidRDefault="00FB5100" w:rsidP="00574AA1">
      <w:pPr>
        <w:shd w:val="clear" w:color="auto" w:fill="FFFFFF"/>
        <w:spacing w:after="0" w:line="240" w:lineRule="auto"/>
        <w:rPr>
          <w:b/>
          <w:sz w:val="24"/>
          <w:szCs w:val="24"/>
          <w:u w:val="single"/>
        </w:rPr>
      </w:pPr>
      <w:r w:rsidRPr="00FB5100">
        <w:rPr>
          <w:b/>
          <w:sz w:val="24"/>
          <w:szCs w:val="24"/>
          <w:u w:val="single"/>
        </w:rPr>
        <w:t>C</w:t>
      </w:r>
      <w:r w:rsidR="00AA1E2B">
        <w:rPr>
          <w:b/>
          <w:sz w:val="24"/>
          <w:szCs w:val="24"/>
          <w:u w:val="single"/>
        </w:rPr>
        <w:t>HIEF</w:t>
      </w:r>
      <w:r w:rsidRPr="00FB5100">
        <w:rPr>
          <w:b/>
          <w:sz w:val="24"/>
          <w:szCs w:val="24"/>
          <w:u w:val="single"/>
        </w:rPr>
        <w:t xml:space="preserve"> </w:t>
      </w:r>
      <w:r w:rsidR="00B22D6B">
        <w:rPr>
          <w:b/>
          <w:sz w:val="24"/>
          <w:szCs w:val="24"/>
          <w:u w:val="single"/>
        </w:rPr>
        <w:t>20</w:t>
      </w:r>
    </w:p>
    <w:p w14:paraId="309FE74F" w14:textId="77777777" w:rsidR="00A877F8" w:rsidRDefault="00A877F8" w:rsidP="00574AA1">
      <w:pPr>
        <w:shd w:val="clear" w:color="auto" w:fill="FFFFFF"/>
        <w:spacing w:after="0" w:line="240" w:lineRule="auto"/>
        <w:rPr>
          <w:bCs/>
          <w:sz w:val="24"/>
          <w:szCs w:val="24"/>
        </w:rPr>
      </w:pPr>
    </w:p>
    <w:p w14:paraId="2A5BC75C" w14:textId="347B2592" w:rsidR="00B00AFB" w:rsidRDefault="00BE4974" w:rsidP="00574AA1">
      <w:pPr>
        <w:shd w:val="clear" w:color="auto" w:fill="FFFFFF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Response 2 was out of service, due to an oil leak.  Limit use of this unit because this unit will not be replaced.</w:t>
      </w:r>
    </w:p>
    <w:p w14:paraId="591B6064" w14:textId="77777777" w:rsidR="00BE4974" w:rsidRDefault="00BE4974" w:rsidP="00574AA1">
      <w:pPr>
        <w:shd w:val="clear" w:color="auto" w:fill="FFFFFF"/>
        <w:spacing w:after="0" w:line="240" w:lineRule="auto"/>
        <w:rPr>
          <w:bCs/>
          <w:sz w:val="24"/>
          <w:szCs w:val="24"/>
        </w:rPr>
      </w:pPr>
    </w:p>
    <w:p w14:paraId="64354B90" w14:textId="3B9B8556" w:rsidR="00BE4974" w:rsidRDefault="00BE4974" w:rsidP="00574AA1">
      <w:pPr>
        <w:shd w:val="clear" w:color="auto" w:fill="FFFFFF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No update on new Engine 2 repairs.</w:t>
      </w:r>
    </w:p>
    <w:p w14:paraId="553D02C2" w14:textId="77777777" w:rsidR="00BE4974" w:rsidRDefault="00BE4974" w:rsidP="00574AA1">
      <w:pPr>
        <w:shd w:val="clear" w:color="auto" w:fill="FFFFFF"/>
        <w:spacing w:after="0" w:line="240" w:lineRule="auto"/>
        <w:rPr>
          <w:bCs/>
          <w:sz w:val="24"/>
          <w:szCs w:val="24"/>
        </w:rPr>
      </w:pPr>
    </w:p>
    <w:p w14:paraId="2A00E8FA" w14:textId="0444D3E9" w:rsidR="00BE4974" w:rsidRDefault="00BE4974" w:rsidP="00574AA1">
      <w:pPr>
        <w:shd w:val="clear" w:color="auto" w:fill="FFFFFF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Open House of Station 10 (Carmel Church) will be held on March 9, 2024</w:t>
      </w:r>
    </w:p>
    <w:p w14:paraId="22FBCF70" w14:textId="77777777" w:rsidR="00BE4974" w:rsidRDefault="00BE4974" w:rsidP="00574AA1">
      <w:pPr>
        <w:shd w:val="clear" w:color="auto" w:fill="FFFFFF"/>
        <w:spacing w:after="0" w:line="240" w:lineRule="auto"/>
        <w:rPr>
          <w:bCs/>
          <w:sz w:val="24"/>
          <w:szCs w:val="24"/>
        </w:rPr>
      </w:pPr>
    </w:p>
    <w:p w14:paraId="26FBA172" w14:textId="763058C6" w:rsidR="00BE4974" w:rsidRDefault="00BE4974" w:rsidP="00574AA1">
      <w:pPr>
        <w:shd w:val="clear" w:color="auto" w:fill="FFFFFF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Members need to check CPR and other certification expiration dates.</w:t>
      </w:r>
    </w:p>
    <w:p w14:paraId="6DB2BDDC" w14:textId="77777777" w:rsidR="00BE4974" w:rsidRDefault="00BE4974" w:rsidP="00574AA1">
      <w:pPr>
        <w:shd w:val="clear" w:color="auto" w:fill="FFFFFF"/>
        <w:spacing w:after="0" w:line="240" w:lineRule="auto"/>
        <w:rPr>
          <w:bCs/>
          <w:sz w:val="24"/>
          <w:szCs w:val="24"/>
        </w:rPr>
      </w:pPr>
    </w:p>
    <w:p w14:paraId="66A243E3" w14:textId="52CC4E15" w:rsidR="00BE4974" w:rsidRDefault="00BE4974" w:rsidP="00574AA1">
      <w:pPr>
        <w:shd w:val="clear" w:color="auto" w:fill="FFFFFF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Members are encouraged to complete Infectious Disease Control Testing.</w:t>
      </w:r>
    </w:p>
    <w:p w14:paraId="1B8721C9" w14:textId="77777777" w:rsidR="005B34F5" w:rsidRDefault="005B34F5" w:rsidP="00574AA1">
      <w:pPr>
        <w:shd w:val="clear" w:color="auto" w:fill="FFFFFF"/>
        <w:spacing w:after="0" w:line="240" w:lineRule="auto"/>
        <w:rPr>
          <w:bCs/>
          <w:sz w:val="24"/>
          <w:szCs w:val="24"/>
        </w:rPr>
      </w:pPr>
    </w:p>
    <w:p w14:paraId="5F5C4E80" w14:textId="41446015" w:rsidR="00C95B2D" w:rsidRDefault="00C95B2D">
      <w:pPr>
        <w:rPr>
          <w:b/>
          <w:sz w:val="24"/>
          <w:szCs w:val="24"/>
          <w:u w:val="single"/>
        </w:rPr>
      </w:pPr>
      <w:r w:rsidRPr="00C450E4">
        <w:rPr>
          <w:b/>
          <w:sz w:val="24"/>
          <w:szCs w:val="24"/>
          <w:u w:val="single"/>
        </w:rPr>
        <w:t>CHIEF 21 MEMBERSHIP AND PROGRESS</w:t>
      </w:r>
    </w:p>
    <w:p w14:paraId="733C70EB" w14:textId="20A8433C" w:rsidR="00895D32" w:rsidRDefault="00895D32">
      <w:pPr>
        <w:rPr>
          <w:b/>
          <w:sz w:val="24"/>
          <w:szCs w:val="24"/>
          <w:u w:val="single"/>
        </w:rPr>
      </w:pPr>
      <w:r w:rsidRPr="00C450E4">
        <w:rPr>
          <w:b/>
          <w:sz w:val="24"/>
          <w:szCs w:val="24"/>
          <w:u w:val="single"/>
        </w:rPr>
        <w:t>1</w:t>
      </w:r>
      <w:r w:rsidRPr="00C450E4">
        <w:rPr>
          <w:b/>
          <w:sz w:val="24"/>
          <w:szCs w:val="24"/>
          <w:u w:val="single"/>
          <w:vertAlign w:val="superscript"/>
        </w:rPr>
        <w:t>st</w:t>
      </w:r>
      <w:r w:rsidRPr="00C450E4">
        <w:rPr>
          <w:b/>
          <w:sz w:val="24"/>
          <w:szCs w:val="24"/>
          <w:u w:val="single"/>
        </w:rPr>
        <w:t xml:space="preserve"> votes</w:t>
      </w:r>
    </w:p>
    <w:p w14:paraId="17806C6C" w14:textId="0AB89BB7" w:rsidR="00890003" w:rsidRPr="00890003" w:rsidRDefault="00897C2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John </w:t>
      </w:r>
      <w:r w:rsidR="008177B3">
        <w:rPr>
          <w:bCs/>
          <w:sz w:val="24"/>
          <w:szCs w:val="24"/>
        </w:rPr>
        <w:t xml:space="preserve">Sharlow, Fire Fighter, </w:t>
      </w:r>
      <w:r w:rsidR="00D6360D">
        <w:rPr>
          <w:bCs/>
          <w:sz w:val="24"/>
          <w:szCs w:val="24"/>
        </w:rPr>
        <w:t>Yes</w:t>
      </w:r>
    </w:p>
    <w:p w14:paraId="70C4E134" w14:textId="13FBF500" w:rsidR="00895D32" w:rsidRDefault="00895D32">
      <w:pPr>
        <w:rPr>
          <w:b/>
          <w:sz w:val="24"/>
          <w:szCs w:val="24"/>
          <w:u w:val="single"/>
        </w:rPr>
      </w:pPr>
      <w:r w:rsidRPr="00C450E4">
        <w:rPr>
          <w:b/>
          <w:sz w:val="24"/>
          <w:szCs w:val="24"/>
          <w:u w:val="single"/>
        </w:rPr>
        <w:t>2</w:t>
      </w:r>
      <w:r w:rsidRPr="00C450E4">
        <w:rPr>
          <w:b/>
          <w:sz w:val="24"/>
          <w:szCs w:val="24"/>
          <w:u w:val="single"/>
          <w:vertAlign w:val="superscript"/>
        </w:rPr>
        <w:t>nd</w:t>
      </w:r>
      <w:r w:rsidRPr="00C450E4">
        <w:rPr>
          <w:b/>
          <w:sz w:val="24"/>
          <w:szCs w:val="24"/>
          <w:u w:val="single"/>
        </w:rPr>
        <w:t xml:space="preserve"> votes</w:t>
      </w:r>
    </w:p>
    <w:p w14:paraId="1086A38C" w14:textId="10C5D067" w:rsidR="003E5F12" w:rsidRDefault="003E5F1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1C098CBB" w14:textId="0434949B" w:rsidR="00BE4974" w:rsidRDefault="008177B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Lost 2 members </w:t>
      </w:r>
      <w:r w:rsidR="00BE4974">
        <w:rPr>
          <w:bCs/>
          <w:sz w:val="24"/>
          <w:szCs w:val="24"/>
        </w:rPr>
        <w:t>Logan</w:t>
      </w:r>
      <w:r w:rsidR="00897C29">
        <w:rPr>
          <w:bCs/>
          <w:sz w:val="24"/>
          <w:szCs w:val="24"/>
        </w:rPr>
        <w:t xml:space="preserve"> Edmisten</w:t>
      </w:r>
      <w:r w:rsidR="00D6360D">
        <w:rPr>
          <w:bCs/>
          <w:sz w:val="24"/>
          <w:szCs w:val="24"/>
        </w:rPr>
        <w:t xml:space="preserve"> and Gavin</w:t>
      </w:r>
      <w:r w:rsidR="001A1CF3">
        <w:rPr>
          <w:bCs/>
          <w:sz w:val="24"/>
          <w:szCs w:val="24"/>
        </w:rPr>
        <w:t xml:space="preserve"> Jordan</w:t>
      </w:r>
      <w:r w:rsidR="00D6360D">
        <w:rPr>
          <w:bCs/>
          <w:sz w:val="24"/>
          <w:szCs w:val="24"/>
        </w:rPr>
        <w:t xml:space="preserve"> due to non-completion of duty hours </w:t>
      </w:r>
      <w:r w:rsidR="001A1CF3">
        <w:rPr>
          <w:bCs/>
          <w:sz w:val="24"/>
          <w:szCs w:val="24"/>
        </w:rPr>
        <w:t xml:space="preserve">required by the County </w:t>
      </w:r>
      <w:r w:rsidR="00D6360D">
        <w:rPr>
          <w:bCs/>
          <w:sz w:val="24"/>
          <w:szCs w:val="24"/>
        </w:rPr>
        <w:t>for 2023.</w:t>
      </w:r>
    </w:p>
    <w:p w14:paraId="2E1AB181" w14:textId="43289BAB" w:rsidR="00BB7CF9" w:rsidRDefault="00BB7CF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Need to fill the Vice President’s position.  </w:t>
      </w:r>
      <w:r w:rsidR="00E7702D">
        <w:rPr>
          <w:bCs/>
          <w:sz w:val="24"/>
          <w:szCs w:val="24"/>
        </w:rPr>
        <w:t>There will be an announcement regarding the position.</w:t>
      </w:r>
    </w:p>
    <w:p w14:paraId="47B77D67" w14:textId="7CECEA09" w:rsidR="00C95B2D" w:rsidRDefault="00C0572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CAPTAIN </w:t>
      </w:r>
      <w:r w:rsidR="00C95B2D" w:rsidRPr="00C450E4">
        <w:rPr>
          <w:b/>
          <w:sz w:val="24"/>
          <w:szCs w:val="24"/>
          <w:u w:val="single"/>
        </w:rPr>
        <w:t>22 SAFETY/</w:t>
      </w:r>
      <w:r w:rsidR="00B64155">
        <w:rPr>
          <w:b/>
          <w:sz w:val="24"/>
          <w:szCs w:val="24"/>
          <w:u w:val="single"/>
        </w:rPr>
        <w:t>EMS</w:t>
      </w:r>
    </w:p>
    <w:p w14:paraId="30656754" w14:textId="6613A44D" w:rsidR="00897C29" w:rsidRPr="00890003" w:rsidRDefault="00897C2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Members are reminded that February is fit testing month.  </w:t>
      </w:r>
      <w:r>
        <w:rPr>
          <w:bCs/>
          <w:sz w:val="24"/>
          <w:szCs w:val="24"/>
        </w:rPr>
        <w:t>Members can contact their officer</w:t>
      </w:r>
      <w:r w:rsidR="00B92FF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to complete the fit testing.</w:t>
      </w:r>
    </w:p>
    <w:p w14:paraId="67AC7D2D" w14:textId="3882C6CD" w:rsidR="00A804C2" w:rsidRDefault="00276B9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LIEUTENANT 23</w:t>
      </w:r>
      <w:r w:rsidR="00337356">
        <w:rPr>
          <w:b/>
          <w:sz w:val="24"/>
          <w:szCs w:val="24"/>
          <w:u w:val="single"/>
        </w:rPr>
        <w:t xml:space="preserve"> </w:t>
      </w:r>
    </w:p>
    <w:p w14:paraId="43265BF5" w14:textId="4E269D19" w:rsidR="005439E1" w:rsidRDefault="003068D9" w:rsidP="00AE1542">
      <w:pPr>
        <w:shd w:val="clear" w:color="auto" w:fill="FFFFFF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No Report.</w:t>
      </w:r>
    </w:p>
    <w:p w14:paraId="6A96CEA9" w14:textId="77777777" w:rsidR="003068D9" w:rsidRPr="00825B72" w:rsidRDefault="003068D9" w:rsidP="00AE1542">
      <w:pPr>
        <w:shd w:val="clear" w:color="auto" w:fill="FFFFFF"/>
        <w:spacing w:after="0" w:line="240" w:lineRule="auto"/>
        <w:rPr>
          <w:bCs/>
          <w:sz w:val="24"/>
          <w:szCs w:val="24"/>
        </w:rPr>
      </w:pPr>
    </w:p>
    <w:p w14:paraId="5BC70C9B" w14:textId="4BA91EC9" w:rsidR="00416969" w:rsidRDefault="00276B9E">
      <w:pPr>
        <w:rPr>
          <w:b/>
          <w:sz w:val="24"/>
          <w:szCs w:val="24"/>
          <w:u w:val="single"/>
        </w:rPr>
      </w:pPr>
      <w:r w:rsidRPr="00276B9E">
        <w:rPr>
          <w:b/>
          <w:sz w:val="24"/>
          <w:szCs w:val="24"/>
          <w:u w:val="single"/>
        </w:rPr>
        <w:t xml:space="preserve">LIEUTENANT </w:t>
      </w:r>
      <w:r w:rsidR="00EF359D">
        <w:rPr>
          <w:b/>
          <w:sz w:val="24"/>
          <w:szCs w:val="24"/>
          <w:u w:val="single"/>
        </w:rPr>
        <w:t>24</w:t>
      </w:r>
    </w:p>
    <w:p w14:paraId="0110FD46" w14:textId="74370EEC" w:rsidR="00483C2E" w:rsidRPr="00483C2E" w:rsidRDefault="0069191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 Report.</w:t>
      </w:r>
    </w:p>
    <w:p w14:paraId="0468E238" w14:textId="728B6AB6" w:rsidR="00C95B2D" w:rsidRDefault="00C95B2D">
      <w:pPr>
        <w:rPr>
          <w:b/>
          <w:sz w:val="24"/>
          <w:szCs w:val="24"/>
          <w:u w:val="single"/>
        </w:rPr>
      </w:pPr>
      <w:r w:rsidRPr="00C450E4">
        <w:rPr>
          <w:b/>
          <w:sz w:val="24"/>
          <w:szCs w:val="24"/>
          <w:u w:val="single"/>
        </w:rPr>
        <w:t>CONS</w:t>
      </w:r>
      <w:r w:rsidR="008C2D9C" w:rsidRPr="00C450E4">
        <w:rPr>
          <w:b/>
          <w:sz w:val="24"/>
          <w:szCs w:val="24"/>
          <w:u w:val="single"/>
        </w:rPr>
        <w:t>TITUTION</w:t>
      </w:r>
      <w:r w:rsidRPr="00C450E4">
        <w:rPr>
          <w:b/>
          <w:sz w:val="24"/>
          <w:szCs w:val="24"/>
          <w:u w:val="single"/>
        </w:rPr>
        <w:t xml:space="preserve"> AND BYLAWS COMMITTEE</w:t>
      </w:r>
    </w:p>
    <w:p w14:paraId="2E6BBF4E" w14:textId="085EBC6A" w:rsidR="00337356" w:rsidRPr="00B64155" w:rsidRDefault="00B64155">
      <w:pPr>
        <w:rPr>
          <w:bCs/>
          <w:sz w:val="24"/>
          <w:szCs w:val="24"/>
        </w:rPr>
      </w:pPr>
      <w:r w:rsidRPr="00B64155">
        <w:rPr>
          <w:bCs/>
          <w:sz w:val="24"/>
          <w:szCs w:val="24"/>
        </w:rPr>
        <w:t>No Report.</w:t>
      </w:r>
    </w:p>
    <w:p w14:paraId="712C857F" w14:textId="2C084636" w:rsidR="00D51B7F" w:rsidRDefault="00C95B2D">
      <w:pPr>
        <w:rPr>
          <w:b/>
          <w:sz w:val="24"/>
          <w:szCs w:val="24"/>
          <w:u w:val="single"/>
        </w:rPr>
      </w:pPr>
      <w:r w:rsidRPr="00C450E4">
        <w:rPr>
          <w:b/>
          <w:sz w:val="24"/>
          <w:szCs w:val="24"/>
          <w:u w:val="single"/>
        </w:rPr>
        <w:t>BUILDING AND GROUNDS COMMITTEE</w:t>
      </w:r>
    </w:p>
    <w:p w14:paraId="7CD43DF8" w14:textId="61D84B6E" w:rsidR="0069191D" w:rsidRPr="0069191D" w:rsidRDefault="00E37A9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side of the building </w:t>
      </w:r>
      <w:r w:rsidR="00544AA9">
        <w:rPr>
          <w:bCs/>
          <w:sz w:val="24"/>
          <w:szCs w:val="24"/>
        </w:rPr>
        <w:t>needs</w:t>
      </w:r>
      <w:r>
        <w:rPr>
          <w:bCs/>
          <w:sz w:val="24"/>
          <w:szCs w:val="24"/>
        </w:rPr>
        <w:t xml:space="preserve"> repairs.  </w:t>
      </w:r>
      <w:r w:rsidR="00544AA9">
        <w:rPr>
          <w:bCs/>
          <w:sz w:val="24"/>
          <w:szCs w:val="24"/>
        </w:rPr>
        <w:t xml:space="preserve">Keith Buchanan mentioned about contacting the Caroline County Public School art program about possible doing a mural on the side of the building </w:t>
      </w:r>
    </w:p>
    <w:p w14:paraId="18224391" w14:textId="21E12919" w:rsidR="00C95B2D" w:rsidRDefault="00C95B2D">
      <w:pPr>
        <w:rPr>
          <w:b/>
          <w:sz w:val="24"/>
          <w:szCs w:val="24"/>
          <w:u w:val="single"/>
        </w:rPr>
      </w:pPr>
      <w:r w:rsidRPr="00C450E4">
        <w:rPr>
          <w:b/>
          <w:sz w:val="24"/>
          <w:szCs w:val="24"/>
          <w:u w:val="single"/>
        </w:rPr>
        <w:t>PUBLIC RELATIONS COMMITTEE</w:t>
      </w:r>
    </w:p>
    <w:p w14:paraId="7F42DC4C" w14:textId="3B2E85EB" w:rsidR="0071454D" w:rsidRPr="00363DB8" w:rsidRDefault="00363DB8">
      <w:pPr>
        <w:rPr>
          <w:bCs/>
          <w:sz w:val="24"/>
          <w:szCs w:val="24"/>
        </w:rPr>
      </w:pPr>
      <w:r w:rsidRPr="00363DB8">
        <w:rPr>
          <w:bCs/>
          <w:sz w:val="24"/>
          <w:szCs w:val="24"/>
        </w:rPr>
        <w:t>No Report.</w:t>
      </w:r>
    </w:p>
    <w:p w14:paraId="7C8FE8AB" w14:textId="02D453C1" w:rsidR="00D64D3A" w:rsidRDefault="00C95B2D">
      <w:pPr>
        <w:rPr>
          <w:b/>
          <w:sz w:val="24"/>
          <w:szCs w:val="24"/>
          <w:u w:val="single"/>
        </w:rPr>
      </w:pPr>
      <w:r w:rsidRPr="00C450E4">
        <w:rPr>
          <w:b/>
          <w:sz w:val="24"/>
          <w:szCs w:val="24"/>
          <w:u w:val="single"/>
        </w:rPr>
        <w:t>WAYS AND MEANS COMMITTEE</w:t>
      </w:r>
    </w:p>
    <w:p w14:paraId="07B216AB" w14:textId="75F6D579" w:rsidR="00A877F8" w:rsidRPr="00A877F8" w:rsidRDefault="0060543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 Report.</w:t>
      </w:r>
    </w:p>
    <w:p w14:paraId="65B1AAA4" w14:textId="743CEDBA" w:rsidR="00C95B2D" w:rsidRDefault="00C95B2D">
      <w:pPr>
        <w:rPr>
          <w:b/>
          <w:sz w:val="24"/>
          <w:szCs w:val="24"/>
          <w:u w:val="single"/>
        </w:rPr>
      </w:pPr>
      <w:r w:rsidRPr="00C450E4">
        <w:rPr>
          <w:b/>
          <w:sz w:val="24"/>
          <w:szCs w:val="24"/>
          <w:u w:val="single"/>
        </w:rPr>
        <w:t>OLD BUSINESS</w:t>
      </w:r>
    </w:p>
    <w:p w14:paraId="3C9A29EA" w14:textId="77777777" w:rsidR="00544AA9" w:rsidRDefault="00B92FF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Rappahannock Electric Cooperation </w:t>
      </w:r>
      <w:r w:rsidR="00EE79C7">
        <w:rPr>
          <w:bCs/>
          <w:sz w:val="24"/>
          <w:szCs w:val="24"/>
        </w:rPr>
        <w:t xml:space="preserve">(REC) </w:t>
      </w:r>
      <w:r>
        <w:rPr>
          <w:bCs/>
          <w:sz w:val="24"/>
          <w:szCs w:val="24"/>
        </w:rPr>
        <w:t xml:space="preserve">contacted Robbie Muniec again about placing an electric vehicle charging </w:t>
      </w:r>
      <w:r w:rsidR="00FE34B3">
        <w:rPr>
          <w:bCs/>
          <w:sz w:val="24"/>
          <w:szCs w:val="24"/>
        </w:rPr>
        <w:t xml:space="preserve">area </w:t>
      </w:r>
      <w:r>
        <w:rPr>
          <w:bCs/>
          <w:sz w:val="24"/>
          <w:szCs w:val="24"/>
        </w:rPr>
        <w:t xml:space="preserve">at the station. </w:t>
      </w:r>
      <w:r w:rsidR="00EE79C7">
        <w:rPr>
          <w:bCs/>
          <w:sz w:val="24"/>
          <w:szCs w:val="24"/>
        </w:rPr>
        <w:t xml:space="preserve">  </w:t>
      </w:r>
      <w:r w:rsidR="003873B7">
        <w:rPr>
          <w:bCs/>
          <w:sz w:val="24"/>
          <w:szCs w:val="24"/>
        </w:rPr>
        <w:t xml:space="preserve">REC had previously </w:t>
      </w:r>
      <w:r w:rsidR="00A4378F">
        <w:rPr>
          <w:bCs/>
          <w:sz w:val="24"/>
          <w:szCs w:val="24"/>
        </w:rPr>
        <w:t>stated the</w:t>
      </w:r>
      <w:r w:rsidR="00EE79C7">
        <w:rPr>
          <w:bCs/>
          <w:sz w:val="24"/>
          <w:szCs w:val="24"/>
        </w:rPr>
        <w:t xml:space="preserve"> station</w:t>
      </w:r>
      <w:r w:rsidR="00555592">
        <w:rPr>
          <w:bCs/>
          <w:sz w:val="24"/>
          <w:szCs w:val="24"/>
        </w:rPr>
        <w:t xml:space="preserve"> was not eligible prior </w:t>
      </w:r>
      <w:r w:rsidR="002502F4">
        <w:rPr>
          <w:bCs/>
          <w:sz w:val="24"/>
          <w:szCs w:val="24"/>
        </w:rPr>
        <w:t xml:space="preserve">due </w:t>
      </w:r>
      <w:r w:rsidR="00555592">
        <w:rPr>
          <w:bCs/>
          <w:sz w:val="24"/>
          <w:szCs w:val="24"/>
        </w:rPr>
        <w:t xml:space="preserve">to </w:t>
      </w:r>
      <w:r w:rsidR="00366063">
        <w:rPr>
          <w:bCs/>
          <w:sz w:val="24"/>
          <w:szCs w:val="24"/>
        </w:rPr>
        <w:t>Department of Energy restrictions</w:t>
      </w:r>
      <w:r w:rsidR="00555592">
        <w:rPr>
          <w:bCs/>
          <w:sz w:val="24"/>
          <w:szCs w:val="24"/>
        </w:rPr>
        <w:t xml:space="preserve">.  </w:t>
      </w:r>
      <w:r w:rsidR="00C761A9">
        <w:rPr>
          <w:bCs/>
          <w:sz w:val="24"/>
          <w:szCs w:val="24"/>
        </w:rPr>
        <w:t>A</w:t>
      </w:r>
      <w:r w:rsidR="00555592">
        <w:rPr>
          <w:bCs/>
          <w:sz w:val="24"/>
          <w:szCs w:val="24"/>
        </w:rPr>
        <w:t xml:space="preserve">nother grant </w:t>
      </w:r>
      <w:r w:rsidR="00C761A9">
        <w:rPr>
          <w:bCs/>
          <w:sz w:val="24"/>
          <w:szCs w:val="24"/>
        </w:rPr>
        <w:t xml:space="preserve">has been approved </w:t>
      </w:r>
      <w:r w:rsidR="00555592">
        <w:rPr>
          <w:bCs/>
          <w:sz w:val="24"/>
          <w:szCs w:val="24"/>
        </w:rPr>
        <w:t>and the station would qualify as being a charging station.</w:t>
      </w:r>
      <w:r w:rsidR="00C01D15">
        <w:rPr>
          <w:bCs/>
          <w:sz w:val="24"/>
          <w:szCs w:val="24"/>
        </w:rPr>
        <w:t xml:space="preserve">  </w:t>
      </w:r>
      <w:r w:rsidR="008A59E2">
        <w:rPr>
          <w:bCs/>
          <w:sz w:val="24"/>
          <w:szCs w:val="24"/>
        </w:rPr>
        <w:t xml:space="preserve">The membership is interested in obtaining more information.  Robbie Muniec also stated he could use help in obtaining more information to present to the membership.  If interested, contact </w:t>
      </w:r>
      <w:r w:rsidR="00FB4ED6">
        <w:rPr>
          <w:bCs/>
          <w:sz w:val="24"/>
          <w:szCs w:val="24"/>
        </w:rPr>
        <w:t>Robbie Muniec.</w:t>
      </w:r>
      <w:r>
        <w:rPr>
          <w:bCs/>
          <w:sz w:val="24"/>
          <w:szCs w:val="24"/>
        </w:rPr>
        <w:t xml:space="preserve"> </w:t>
      </w:r>
      <w:r w:rsidR="00E56D70">
        <w:rPr>
          <w:bCs/>
          <w:sz w:val="24"/>
          <w:szCs w:val="24"/>
        </w:rPr>
        <w:t xml:space="preserve"> </w:t>
      </w:r>
    </w:p>
    <w:p w14:paraId="03FFF351" w14:textId="35B4BBAE" w:rsidR="00890003" w:rsidRPr="00890003" w:rsidRDefault="00544AA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Keith Buchanan will be placing another department hat order in the March timeframe.</w:t>
      </w:r>
      <w:r w:rsidR="00E56D70">
        <w:rPr>
          <w:bCs/>
          <w:sz w:val="24"/>
          <w:szCs w:val="24"/>
        </w:rPr>
        <w:t xml:space="preserve"> </w:t>
      </w:r>
    </w:p>
    <w:p w14:paraId="6F837DC6" w14:textId="6D95E7C1" w:rsidR="00C95B2D" w:rsidRDefault="00D60087">
      <w:pPr>
        <w:rPr>
          <w:b/>
          <w:sz w:val="24"/>
          <w:szCs w:val="24"/>
          <w:u w:val="single"/>
        </w:rPr>
      </w:pPr>
      <w:r w:rsidRPr="00C450E4">
        <w:rPr>
          <w:b/>
          <w:sz w:val="24"/>
          <w:szCs w:val="24"/>
          <w:u w:val="single"/>
        </w:rPr>
        <w:t>NEW</w:t>
      </w:r>
      <w:r w:rsidR="00C95B2D" w:rsidRPr="00C450E4">
        <w:rPr>
          <w:b/>
          <w:sz w:val="24"/>
          <w:szCs w:val="24"/>
          <w:u w:val="single"/>
        </w:rPr>
        <w:t xml:space="preserve"> BUSINESS</w:t>
      </w:r>
    </w:p>
    <w:p w14:paraId="0C9302F7" w14:textId="77777777" w:rsidR="0006093F" w:rsidRPr="00890003" w:rsidRDefault="0006093F">
      <w:pPr>
        <w:rPr>
          <w:bCs/>
          <w:sz w:val="24"/>
          <w:szCs w:val="24"/>
        </w:rPr>
      </w:pPr>
    </w:p>
    <w:p w14:paraId="167BAB1E" w14:textId="19E9ECCE" w:rsidR="00E21AAA" w:rsidRDefault="00C95B2D">
      <w:pPr>
        <w:rPr>
          <w:b/>
          <w:sz w:val="24"/>
          <w:szCs w:val="24"/>
          <w:u w:val="single"/>
        </w:rPr>
      </w:pPr>
      <w:r w:rsidRPr="00C450E4">
        <w:rPr>
          <w:b/>
          <w:sz w:val="24"/>
          <w:szCs w:val="24"/>
          <w:u w:val="single"/>
        </w:rPr>
        <w:lastRenderedPageBreak/>
        <w:t>ADJOURNED:</w:t>
      </w:r>
      <w:r w:rsidR="00890003">
        <w:rPr>
          <w:b/>
          <w:sz w:val="24"/>
          <w:szCs w:val="24"/>
          <w:u w:val="single"/>
        </w:rPr>
        <w:t xml:space="preserve"> </w:t>
      </w:r>
      <w:r w:rsidR="00544AA9">
        <w:rPr>
          <w:b/>
          <w:sz w:val="24"/>
          <w:szCs w:val="24"/>
          <w:u w:val="single"/>
        </w:rPr>
        <w:t>2017</w:t>
      </w:r>
      <w:r w:rsidR="0036259D">
        <w:rPr>
          <w:b/>
          <w:sz w:val="24"/>
          <w:szCs w:val="24"/>
          <w:u w:val="single"/>
        </w:rPr>
        <w:t xml:space="preserve"> </w:t>
      </w:r>
      <w:r w:rsidR="00CE03FC">
        <w:rPr>
          <w:b/>
          <w:sz w:val="24"/>
          <w:szCs w:val="24"/>
          <w:u w:val="single"/>
        </w:rPr>
        <w:t>hours</w:t>
      </w:r>
    </w:p>
    <w:sectPr w:rsidR="00E21AAA" w:rsidSect="00D11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4BE"/>
    <w:multiLevelType w:val="hybridMultilevel"/>
    <w:tmpl w:val="202E0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C55BF"/>
    <w:multiLevelType w:val="hybridMultilevel"/>
    <w:tmpl w:val="BC8CE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A3DAE"/>
    <w:multiLevelType w:val="hybridMultilevel"/>
    <w:tmpl w:val="D4DCA894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" w15:restartNumberingAfterBreak="0">
    <w:nsid w:val="2DA71A2A"/>
    <w:multiLevelType w:val="hybridMultilevel"/>
    <w:tmpl w:val="DF009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F7788"/>
    <w:multiLevelType w:val="hybridMultilevel"/>
    <w:tmpl w:val="0644A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864AE"/>
    <w:multiLevelType w:val="hybridMultilevel"/>
    <w:tmpl w:val="5A9A4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B6FE3"/>
    <w:multiLevelType w:val="hybridMultilevel"/>
    <w:tmpl w:val="344A4E10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7" w15:restartNumberingAfterBreak="0">
    <w:nsid w:val="40E0002C"/>
    <w:multiLevelType w:val="hybridMultilevel"/>
    <w:tmpl w:val="AA703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1753E"/>
    <w:multiLevelType w:val="hybridMultilevel"/>
    <w:tmpl w:val="535ED866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9" w15:restartNumberingAfterBreak="0">
    <w:nsid w:val="51253FC9"/>
    <w:multiLevelType w:val="hybridMultilevel"/>
    <w:tmpl w:val="3A30C3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A0215"/>
    <w:multiLevelType w:val="hybridMultilevel"/>
    <w:tmpl w:val="04B83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67D08"/>
    <w:multiLevelType w:val="hybridMultilevel"/>
    <w:tmpl w:val="FDCC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A330D"/>
    <w:multiLevelType w:val="hybridMultilevel"/>
    <w:tmpl w:val="4D52A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91CB5"/>
    <w:multiLevelType w:val="hybridMultilevel"/>
    <w:tmpl w:val="82C66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F1364"/>
    <w:multiLevelType w:val="hybridMultilevel"/>
    <w:tmpl w:val="78DAC4F6"/>
    <w:lvl w:ilvl="0" w:tplc="F00A6BAE">
      <w:start w:val="1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41A30"/>
    <w:multiLevelType w:val="hybridMultilevel"/>
    <w:tmpl w:val="2324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532849">
    <w:abstractNumId w:val="9"/>
  </w:num>
  <w:num w:numId="2" w16cid:durableId="1480000125">
    <w:abstractNumId w:val="11"/>
  </w:num>
  <w:num w:numId="3" w16cid:durableId="2039356682">
    <w:abstractNumId w:val="5"/>
  </w:num>
  <w:num w:numId="4" w16cid:durableId="622689609">
    <w:abstractNumId w:val="0"/>
  </w:num>
  <w:num w:numId="5" w16cid:durableId="2063628646">
    <w:abstractNumId w:val="13"/>
  </w:num>
  <w:num w:numId="6" w16cid:durableId="1878464293">
    <w:abstractNumId w:val="14"/>
  </w:num>
  <w:num w:numId="7" w16cid:durableId="322203186">
    <w:abstractNumId w:val="7"/>
  </w:num>
  <w:num w:numId="8" w16cid:durableId="1422678950">
    <w:abstractNumId w:val="10"/>
  </w:num>
  <w:num w:numId="9" w16cid:durableId="1090352852">
    <w:abstractNumId w:val="3"/>
  </w:num>
  <w:num w:numId="10" w16cid:durableId="665281120">
    <w:abstractNumId w:val="2"/>
  </w:num>
  <w:num w:numId="11" w16cid:durableId="1854801968">
    <w:abstractNumId w:val="8"/>
  </w:num>
  <w:num w:numId="12" w16cid:durableId="16008682">
    <w:abstractNumId w:val="4"/>
  </w:num>
  <w:num w:numId="13" w16cid:durableId="651103185">
    <w:abstractNumId w:val="6"/>
  </w:num>
  <w:num w:numId="14" w16cid:durableId="1412773694">
    <w:abstractNumId w:val="12"/>
  </w:num>
  <w:num w:numId="15" w16cid:durableId="1888832360">
    <w:abstractNumId w:val="1"/>
  </w:num>
  <w:num w:numId="16" w16cid:durableId="20599324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B2D"/>
    <w:rsid w:val="000321A9"/>
    <w:rsid w:val="000332AA"/>
    <w:rsid w:val="00033F9B"/>
    <w:rsid w:val="000364AC"/>
    <w:rsid w:val="000364EC"/>
    <w:rsid w:val="00041618"/>
    <w:rsid w:val="00055C79"/>
    <w:rsid w:val="0006093F"/>
    <w:rsid w:val="000620DF"/>
    <w:rsid w:val="0006585E"/>
    <w:rsid w:val="000673FD"/>
    <w:rsid w:val="00067AEE"/>
    <w:rsid w:val="000718ED"/>
    <w:rsid w:val="00074122"/>
    <w:rsid w:val="00077939"/>
    <w:rsid w:val="000850AC"/>
    <w:rsid w:val="00092EBF"/>
    <w:rsid w:val="000A2467"/>
    <w:rsid w:val="000A50DA"/>
    <w:rsid w:val="000B112C"/>
    <w:rsid w:val="000B751B"/>
    <w:rsid w:val="000C1E7A"/>
    <w:rsid w:val="000C7D8A"/>
    <w:rsid w:val="000E70FE"/>
    <w:rsid w:val="000E7DB8"/>
    <w:rsid w:val="000F0E38"/>
    <w:rsid w:val="000F4966"/>
    <w:rsid w:val="00100B86"/>
    <w:rsid w:val="00126C96"/>
    <w:rsid w:val="001270A8"/>
    <w:rsid w:val="0013168D"/>
    <w:rsid w:val="00133C2C"/>
    <w:rsid w:val="00137AF1"/>
    <w:rsid w:val="0016707E"/>
    <w:rsid w:val="00170D4F"/>
    <w:rsid w:val="001743A1"/>
    <w:rsid w:val="0018209D"/>
    <w:rsid w:val="00184CE3"/>
    <w:rsid w:val="00187322"/>
    <w:rsid w:val="00194204"/>
    <w:rsid w:val="001A1CF3"/>
    <w:rsid w:val="001A2C1A"/>
    <w:rsid w:val="001B016F"/>
    <w:rsid w:val="001C43F6"/>
    <w:rsid w:val="001D1E5E"/>
    <w:rsid w:val="001E2EEE"/>
    <w:rsid w:val="001F26FD"/>
    <w:rsid w:val="001F66F7"/>
    <w:rsid w:val="00200F9E"/>
    <w:rsid w:val="002205C8"/>
    <w:rsid w:val="00221145"/>
    <w:rsid w:val="0024419A"/>
    <w:rsid w:val="00247E6D"/>
    <w:rsid w:val="002502F4"/>
    <w:rsid w:val="00273CEF"/>
    <w:rsid w:val="002740FA"/>
    <w:rsid w:val="00276B9E"/>
    <w:rsid w:val="00277406"/>
    <w:rsid w:val="00282BD6"/>
    <w:rsid w:val="00285A71"/>
    <w:rsid w:val="002B0F00"/>
    <w:rsid w:val="002B49B1"/>
    <w:rsid w:val="002C1B3A"/>
    <w:rsid w:val="002D24A5"/>
    <w:rsid w:val="002D3C6B"/>
    <w:rsid w:val="002D504B"/>
    <w:rsid w:val="002E54BB"/>
    <w:rsid w:val="003068D9"/>
    <w:rsid w:val="003148FD"/>
    <w:rsid w:val="00317856"/>
    <w:rsid w:val="00337356"/>
    <w:rsid w:val="00344AA1"/>
    <w:rsid w:val="00356583"/>
    <w:rsid w:val="0036259D"/>
    <w:rsid w:val="003631AB"/>
    <w:rsid w:val="00363DB8"/>
    <w:rsid w:val="003640EF"/>
    <w:rsid w:val="003647C2"/>
    <w:rsid w:val="00366063"/>
    <w:rsid w:val="00376C13"/>
    <w:rsid w:val="003849B3"/>
    <w:rsid w:val="003873B7"/>
    <w:rsid w:val="00390368"/>
    <w:rsid w:val="003918D3"/>
    <w:rsid w:val="00393F3E"/>
    <w:rsid w:val="003A170B"/>
    <w:rsid w:val="003A4CE5"/>
    <w:rsid w:val="003B5739"/>
    <w:rsid w:val="003B7502"/>
    <w:rsid w:val="003C0960"/>
    <w:rsid w:val="003C444F"/>
    <w:rsid w:val="003E5F12"/>
    <w:rsid w:val="003F21C4"/>
    <w:rsid w:val="003F40C1"/>
    <w:rsid w:val="003F5F77"/>
    <w:rsid w:val="003F65AA"/>
    <w:rsid w:val="003F78D5"/>
    <w:rsid w:val="00410105"/>
    <w:rsid w:val="00416969"/>
    <w:rsid w:val="004454C4"/>
    <w:rsid w:val="004476B1"/>
    <w:rsid w:val="00454C6F"/>
    <w:rsid w:val="004577C5"/>
    <w:rsid w:val="00457885"/>
    <w:rsid w:val="00462535"/>
    <w:rsid w:val="00463AA8"/>
    <w:rsid w:val="00483C2E"/>
    <w:rsid w:val="00493735"/>
    <w:rsid w:val="00494E08"/>
    <w:rsid w:val="004A02B4"/>
    <w:rsid w:val="004A3B8F"/>
    <w:rsid w:val="004A6010"/>
    <w:rsid w:val="004A6D1A"/>
    <w:rsid w:val="004A727B"/>
    <w:rsid w:val="004B68C4"/>
    <w:rsid w:val="004E633A"/>
    <w:rsid w:val="004F3DAC"/>
    <w:rsid w:val="00505A82"/>
    <w:rsid w:val="005274E8"/>
    <w:rsid w:val="00533E95"/>
    <w:rsid w:val="00541CED"/>
    <w:rsid w:val="00542502"/>
    <w:rsid w:val="005439E1"/>
    <w:rsid w:val="00544AA9"/>
    <w:rsid w:val="00555592"/>
    <w:rsid w:val="00555F08"/>
    <w:rsid w:val="00557330"/>
    <w:rsid w:val="00574AA1"/>
    <w:rsid w:val="00586F5C"/>
    <w:rsid w:val="00594882"/>
    <w:rsid w:val="00594C62"/>
    <w:rsid w:val="00596428"/>
    <w:rsid w:val="005A13A6"/>
    <w:rsid w:val="005A7775"/>
    <w:rsid w:val="005A7885"/>
    <w:rsid w:val="005B160C"/>
    <w:rsid w:val="005B34F5"/>
    <w:rsid w:val="005D33C7"/>
    <w:rsid w:val="005D480B"/>
    <w:rsid w:val="005E2D6C"/>
    <w:rsid w:val="005F19C6"/>
    <w:rsid w:val="005F238F"/>
    <w:rsid w:val="00605438"/>
    <w:rsid w:val="00606163"/>
    <w:rsid w:val="0060635C"/>
    <w:rsid w:val="006441A8"/>
    <w:rsid w:val="0065063D"/>
    <w:rsid w:val="00664B15"/>
    <w:rsid w:val="006662EA"/>
    <w:rsid w:val="00672053"/>
    <w:rsid w:val="0067461A"/>
    <w:rsid w:val="006904E2"/>
    <w:rsid w:val="0069191D"/>
    <w:rsid w:val="006951AF"/>
    <w:rsid w:val="006A1F1B"/>
    <w:rsid w:val="006B01BA"/>
    <w:rsid w:val="006B095A"/>
    <w:rsid w:val="006B1581"/>
    <w:rsid w:val="006B30B1"/>
    <w:rsid w:val="006C0F9E"/>
    <w:rsid w:val="006D2B2D"/>
    <w:rsid w:val="006D2F4B"/>
    <w:rsid w:val="006E3FE5"/>
    <w:rsid w:val="006E785E"/>
    <w:rsid w:val="006F40DD"/>
    <w:rsid w:val="006F5857"/>
    <w:rsid w:val="0071454D"/>
    <w:rsid w:val="00722D54"/>
    <w:rsid w:val="00724ECD"/>
    <w:rsid w:val="0072688C"/>
    <w:rsid w:val="00731AE3"/>
    <w:rsid w:val="00742B16"/>
    <w:rsid w:val="0075372E"/>
    <w:rsid w:val="00760E91"/>
    <w:rsid w:val="007625AF"/>
    <w:rsid w:val="00781605"/>
    <w:rsid w:val="007834C4"/>
    <w:rsid w:val="00786488"/>
    <w:rsid w:val="00791FCD"/>
    <w:rsid w:val="007A6797"/>
    <w:rsid w:val="007A6E06"/>
    <w:rsid w:val="007A7ABF"/>
    <w:rsid w:val="007B1589"/>
    <w:rsid w:val="007D029B"/>
    <w:rsid w:val="007E78F5"/>
    <w:rsid w:val="007F4A5F"/>
    <w:rsid w:val="007F586F"/>
    <w:rsid w:val="00800B26"/>
    <w:rsid w:val="00801E3A"/>
    <w:rsid w:val="0080357B"/>
    <w:rsid w:val="00804BDC"/>
    <w:rsid w:val="008177B3"/>
    <w:rsid w:val="00823271"/>
    <w:rsid w:val="00825B72"/>
    <w:rsid w:val="008301E4"/>
    <w:rsid w:val="008421C2"/>
    <w:rsid w:val="00860A91"/>
    <w:rsid w:val="00880FE1"/>
    <w:rsid w:val="00883C8C"/>
    <w:rsid w:val="00890003"/>
    <w:rsid w:val="0089511F"/>
    <w:rsid w:val="008956A9"/>
    <w:rsid w:val="00895D32"/>
    <w:rsid w:val="00897C29"/>
    <w:rsid w:val="008A59E2"/>
    <w:rsid w:val="008B2B86"/>
    <w:rsid w:val="008B73FF"/>
    <w:rsid w:val="008C2D9C"/>
    <w:rsid w:val="008C6A32"/>
    <w:rsid w:val="008D0E43"/>
    <w:rsid w:val="008D2E6F"/>
    <w:rsid w:val="008D4EA6"/>
    <w:rsid w:val="008F25C0"/>
    <w:rsid w:val="008F5341"/>
    <w:rsid w:val="008F6B32"/>
    <w:rsid w:val="008F6C8C"/>
    <w:rsid w:val="008F7D90"/>
    <w:rsid w:val="00921F92"/>
    <w:rsid w:val="009227E3"/>
    <w:rsid w:val="00924614"/>
    <w:rsid w:val="0093482D"/>
    <w:rsid w:val="00935E0D"/>
    <w:rsid w:val="00936500"/>
    <w:rsid w:val="009477E3"/>
    <w:rsid w:val="00952470"/>
    <w:rsid w:val="0096223A"/>
    <w:rsid w:val="00967A7C"/>
    <w:rsid w:val="00972284"/>
    <w:rsid w:val="009779B8"/>
    <w:rsid w:val="00982C81"/>
    <w:rsid w:val="00983170"/>
    <w:rsid w:val="00985E22"/>
    <w:rsid w:val="009914F5"/>
    <w:rsid w:val="009A676E"/>
    <w:rsid w:val="009C0E76"/>
    <w:rsid w:val="009C7FCB"/>
    <w:rsid w:val="009D55BF"/>
    <w:rsid w:val="009E32BD"/>
    <w:rsid w:val="00A05EE3"/>
    <w:rsid w:val="00A06F4D"/>
    <w:rsid w:val="00A17D6A"/>
    <w:rsid w:val="00A2279D"/>
    <w:rsid w:val="00A27E99"/>
    <w:rsid w:val="00A3237E"/>
    <w:rsid w:val="00A343B1"/>
    <w:rsid w:val="00A42452"/>
    <w:rsid w:val="00A4270E"/>
    <w:rsid w:val="00A4378F"/>
    <w:rsid w:val="00A50A15"/>
    <w:rsid w:val="00A51EBD"/>
    <w:rsid w:val="00A55AE3"/>
    <w:rsid w:val="00A631B5"/>
    <w:rsid w:val="00A645B2"/>
    <w:rsid w:val="00A665D4"/>
    <w:rsid w:val="00A67075"/>
    <w:rsid w:val="00A804C2"/>
    <w:rsid w:val="00A877F8"/>
    <w:rsid w:val="00AA1E2B"/>
    <w:rsid w:val="00AC31E2"/>
    <w:rsid w:val="00AC697F"/>
    <w:rsid w:val="00AD1962"/>
    <w:rsid w:val="00AE1542"/>
    <w:rsid w:val="00AF1743"/>
    <w:rsid w:val="00AF4B1E"/>
    <w:rsid w:val="00AF4DCD"/>
    <w:rsid w:val="00AF6864"/>
    <w:rsid w:val="00B00AFB"/>
    <w:rsid w:val="00B073EF"/>
    <w:rsid w:val="00B13CD4"/>
    <w:rsid w:val="00B15AD8"/>
    <w:rsid w:val="00B22D6B"/>
    <w:rsid w:val="00B243BF"/>
    <w:rsid w:val="00B2442B"/>
    <w:rsid w:val="00B2485A"/>
    <w:rsid w:val="00B428FA"/>
    <w:rsid w:val="00B43E1C"/>
    <w:rsid w:val="00B45514"/>
    <w:rsid w:val="00B463A9"/>
    <w:rsid w:val="00B515EE"/>
    <w:rsid w:val="00B64155"/>
    <w:rsid w:val="00B706BF"/>
    <w:rsid w:val="00B74A18"/>
    <w:rsid w:val="00B90A36"/>
    <w:rsid w:val="00B92FF9"/>
    <w:rsid w:val="00B94DF5"/>
    <w:rsid w:val="00B97C67"/>
    <w:rsid w:val="00BA7A9B"/>
    <w:rsid w:val="00BB2E37"/>
    <w:rsid w:val="00BB7CF9"/>
    <w:rsid w:val="00BC6C3A"/>
    <w:rsid w:val="00BC6E47"/>
    <w:rsid w:val="00BE4974"/>
    <w:rsid w:val="00BE6FFD"/>
    <w:rsid w:val="00C01D15"/>
    <w:rsid w:val="00C0208D"/>
    <w:rsid w:val="00C020E1"/>
    <w:rsid w:val="00C030DD"/>
    <w:rsid w:val="00C05723"/>
    <w:rsid w:val="00C0756F"/>
    <w:rsid w:val="00C1379D"/>
    <w:rsid w:val="00C15724"/>
    <w:rsid w:val="00C24364"/>
    <w:rsid w:val="00C268BF"/>
    <w:rsid w:val="00C27C1E"/>
    <w:rsid w:val="00C27D9C"/>
    <w:rsid w:val="00C33165"/>
    <w:rsid w:val="00C33902"/>
    <w:rsid w:val="00C37D48"/>
    <w:rsid w:val="00C416DC"/>
    <w:rsid w:val="00C450E4"/>
    <w:rsid w:val="00C56645"/>
    <w:rsid w:val="00C75FE0"/>
    <w:rsid w:val="00C76135"/>
    <w:rsid w:val="00C761A9"/>
    <w:rsid w:val="00C76549"/>
    <w:rsid w:val="00C76CCC"/>
    <w:rsid w:val="00C7747F"/>
    <w:rsid w:val="00C77FD4"/>
    <w:rsid w:val="00C81A62"/>
    <w:rsid w:val="00C84266"/>
    <w:rsid w:val="00C93791"/>
    <w:rsid w:val="00C95B2D"/>
    <w:rsid w:val="00CA6752"/>
    <w:rsid w:val="00CB4398"/>
    <w:rsid w:val="00CC16B3"/>
    <w:rsid w:val="00CD0BAE"/>
    <w:rsid w:val="00CD67BA"/>
    <w:rsid w:val="00CE03FC"/>
    <w:rsid w:val="00CF0BC6"/>
    <w:rsid w:val="00CF5AB5"/>
    <w:rsid w:val="00CF64E0"/>
    <w:rsid w:val="00CF7C4E"/>
    <w:rsid w:val="00D0055A"/>
    <w:rsid w:val="00D0101C"/>
    <w:rsid w:val="00D050B9"/>
    <w:rsid w:val="00D11836"/>
    <w:rsid w:val="00D40677"/>
    <w:rsid w:val="00D45C55"/>
    <w:rsid w:val="00D5171F"/>
    <w:rsid w:val="00D51B7F"/>
    <w:rsid w:val="00D569F0"/>
    <w:rsid w:val="00D60087"/>
    <w:rsid w:val="00D6146C"/>
    <w:rsid w:val="00D6360D"/>
    <w:rsid w:val="00D64D3A"/>
    <w:rsid w:val="00D80071"/>
    <w:rsid w:val="00D92E6C"/>
    <w:rsid w:val="00DB0A02"/>
    <w:rsid w:val="00DB36AC"/>
    <w:rsid w:val="00DB7CCB"/>
    <w:rsid w:val="00DC7741"/>
    <w:rsid w:val="00DD52FB"/>
    <w:rsid w:val="00DE6CD7"/>
    <w:rsid w:val="00DF6306"/>
    <w:rsid w:val="00DF6931"/>
    <w:rsid w:val="00DF6E0F"/>
    <w:rsid w:val="00E15A30"/>
    <w:rsid w:val="00E15D9C"/>
    <w:rsid w:val="00E21AAA"/>
    <w:rsid w:val="00E2537E"/>
    <w:rsid w:val="00E35E10"/>
    <w:rsid w:val="00E36634"/>
    <w:rsid w:val="00E37A92"/>
    <w:rsid w:val="00E4152A"/>
    <w:rsid w:val="00E45F30"/>
    <w:rsid w:val="00E471E3"/>
    <w:rsid w:val="00E52AC2"/>
    <w:rsid w:val="00E56D70"/>
    <w:rsid w:val="00E72509"/>
    <w:rsid w:val="00E7702D"/>
    <w:rsid w:val="00E87F58"/>
    <w:rsid w:val="00E90F86"/>
    <w:rsid w:val="00E97AE4"/>
    <w:rsid w:val="00EA3411"/>
    <w:rsid w:val="00ED3F73"/>
    <w:rsid w:val="00ED4A76"/>
    <w:rsid w:val="00EE79C7"/>
    <w:rsid w:val="00EF359D"/>
    <w:rsid w:val="00F10FEE"/>
    <w:rsid w:val="00F272C5"/>
    <w:rsid w:val="00F32762"/>
    <w:rsid w:val="00F36649"/>
    <w:rsid w:val="00F454C4"/>
    <w:rsid w:val="00F6450A"/>
    <w:rsid w:val="00F73692"/>
    <w:rsid w:val="00F73C47"/>
    <w:rsid w:val="00F751AC"/>
    <w:rsid w:val="00F972DC"/>
    <w:rsid w:val="00FA3505"/>
    <w:rsid w:val="00FB4ED6"/>
    <w:rsid w:val="00FB5100"/>
    <w:rsid w:val="00FB5671"/>
    <w:rsid w:val="00FB6D8C"/>
    <w:rsid w:val="00FB6F01"/>
    <w:rsid w:val="00FC3317"/>
    <w:rsid w:val="00FD09D2"/>
    <w:rsid w:val="00FD4982"/>
    <w:rsid w:val="00FE34B3"/>
    <w:rsid w:val="00FF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71BFE"/>
  <w15:docId w15:val="{64CB35BE-EBAA-4640-A829-90CAD641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9D2"/>
    <w:pPr>
      <w:ind w:left="720"/>
      <w:contextualSpacing/>
    </w:pPr>
  </w:style>
  <w:style w:type="paragraph" w:styleId="NoSpacing">
    <w:name w:val="No Spacing"/>
    <w:uiPriority w:val="1"/>
    <w:qFormat/>
    <w:rsid w:val="004A02B4"/>
    <w:pPr>
      <w:spacing w:after="0" w:line="240" w:lineRule="auto"/>
    </w:pPr>
  </w:style>
  <w:style w:type="paragraph" w:customStyle="1" w:styleId="yiv8238735915msonormal">
    <w:name w:val="yiv8238735915msonormal"/>
    <w:basedOn w:val="Normal"/>
    <w:rsid w:val="00760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4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C859F-6EEE-4ADB-9E67-5F12D9109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</dc:creator>
  <cp:lastModifiedBy>Betty Hearn</cp:lastModifiedBy>
  <cp:revision>30</cp:revision>
  <cp:lastPrinted>2023-09-07T00:15:00Z</cp:lastPrinted>
  <dcterms:created xsi:type="dcterms:W3CDTF">2024-02-07T23:54:00Z</dcterms:created>
  <dcterms:modified xsi:type="dcterms:W3CDTF">2024-02-08T01:18:00Z</dcterms:modified>
</cp:coreProperties>
</file>